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9F0" w:rsidRDefault="004549F0" w:rsidP="004549F0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/>
          <w:b/>
          <w:sz w:val="28"/>
          <w:szCs w:val="28"/>
        </w:rPr>
        <w:t>Тяско</w:t>
      </w:r>
      <w:proofErr w:type="spellEnd"/>
    </w:p>
    <w:p w:rsidR="004549F0" w:rsidRDefault="004549F0" w:rsidP="004549F0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заступник директора з виховної роботи </w:t>
      </w:r>
    </w:p>
    <w:p w:rsidR="004549F0" w:rsidRDefault="004549F0" w:rsidP="004549F0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Боровицька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загальноосвітня школа І-ІІІ ступенів</w:t>
      </w:r>
    </w:p>
    <w:p w:rsidR="004549F0" w:rsidRDefault="004549F0" w:rsidP="004549F0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Чигиринської районної ради</w:t>
      </w:r>
    </w:p>
    <w:p w:rsidR="004549F0" w:rsidRDefault="004549F0" w:rsidP="004549F0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ВЗАЄМОДІЯ БАТЬКІВСЬКОЇ ГРОМАДИ </w:t>
      </w:r>
      <w:r w:rsidR="00996B9A">
        <w:rPr>
          <w:rFonts w:ascii="Times New Roman" w:hAnsi="Times New Roman"/>
          <w:b/>
          <w:sz w:val="28"/>
          <w:szCs w:val="28"/>
        </w:rPr>
        <w:t xml:space="preserve">І ВЧИТЕЛІВ </w:t>
      </w:r>
      <w:r>
        <w:rPr>
          <w:rFonts w:ascii="Times New Roman" w:hAnsi="Times New Roman"/>
          <w:b/>
          <w:sz w:val="28"/>
          <w:szCs w:val="28"/>
        </w:rPr>
        <w:t>У ФОРМУВАННІ СВІДОМОГО ГРОМАДЯНИНА ПАТРІОТА</w:t>
      </w:r>
    </w:p>
    <w:bookmarkEnd w:id="0"/>
    <w:p w:rsidR="004549F0" w:rsidRPr="00CF4339" w:rsidRDefault="004549F0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4339">
        <w:rPr>
          <w:rFonts w:ascii="Times New Roman" w:hAnsi="Times New Roman" w:cs="Times New Roman"/>
          <w:b/>
          <w:sz w:val="28"/>
          <w:szCs w:val="28"/>
        </w:rPr>
        <w:t xml:space="preserve">Постановка проблеми. </w:t>
      </w:r>
      <w:r w:rsidR="00B70F9F" w:rsidRPr="00CF4339">
        <w:rPr>
          <w:rFonts w:ascii="Times New Roman" w:hAnsi="Times New Roman" w:cs="Times New Roman"/>
          <w:color w:val="000000"/>
          <w:sz w:val="28"/>
          <w:szCs w:val="28"/>
        </w:rPr>
        <w:t>Впровадження у виховний процес, позакласну роботу школи співпрацю із батьківською громадськістю</w:t>
      </w:r>
      <w:r w:rsidR="00B7359B" w:rsidRPr="00CF433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70F9F" w:rsidRPr="00CF4339">
        <w:rPr>
          <w:rFonts w:ascii="Times New Roman" w:hAnsi="Times New Roman" w:cs="Times New Roman"/>
          <w:color w:val="000000"/>
          <w:sz w:val="28"/>
          <w:szCs w:val="28"/>
        </w:rPr>
        <w:t xml:space="preserve"> спрямовану на виховання патріотизму, національної свідомості</w:t>
      </w:r>
      <w:r w:rsidR="00B7359B" w:rsidRPr="00CF433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70F9F" w:rsidRPr="00CF4339">
        <w:rPr>
          <w:rFonts w:ascii="Times New Roman" w:hAnsi="Times New Roman" w:cs="Times New Roman"/>
          <w:color w:val="000000"/>
          <w:sz w:val="28"/>
          <w:szCs w:val="28"/>
        </w:rPr>
        <w:t xml:space="preserve"> є досить важливою складовою. Оскільки сучасна вимога часу: виховувати та формувати у школярів любов, вірність і служіння Батьківщині, турботу про забезпечення цілісності і суверенітету України, піклування про її постійний розвиток на шляху демократичного національного відродження, сприяння гармонізації державних, суспільних та особистісних інтересів у повсякденному житті – все це повинно мати свій початок саме  у </w:t>
      </w:r>
      <w:r w:rsidR="00A96C1A" w:rsidRPr="00CF4339">
        <w:rPr>
          <w:rFonts w:ascii="Times New Roman" w:hAnsi="Times New Roman" w:cs="Times New Roman"/>
          <w:color w:val="000000"/>
          <w:sz w:val="28"/>
          <w:szCs w:val="28"/>
        </w:rPr>
        <w:t>сім’ях</w:t>
      </w:r>
      <w:r w:rsidR="00B70F9F" w:rsidRPr="00CF4339">
        <w:rPr>
          <w:rFonts w:ascii="Times New Roman" w:hAnsi="Times New Roman" w:cs="Times New Roman"/>
          <w:color w:val="000000"/>
          <w:sz w:val="28"/>
          <w:szCs w:val="28"/>
        </w:rPr>
        <w:t xml:space="preserve">, і саме батьки першими повинні плекати в дітей почуття свідомого громадянина. А </w:t>
      </w:r>
      <w:r w:rsidR="00A96C1A" w:rsidRPr="00CF4339">
        <w:rPr>
          <w:rFonts w:ascii="Times New Roman" w:hAnsi="Times New Roman" w:cs="Times New Roman"/>
          <w:color w:val="000000"/>
          <w:sz w:val="28"/>
          <w:szCs w:val="28"/>
        </w:rPr>
        <w:t>школа продовжує цей етап, і коли</w:t>
      </w:r>
      <w:r w:rsidR="00B7359B" w:rsidRPr="00CF4339">
        <w:rPr>
          <w:rFonts w:ascii="Times New Roman" w:hAnsi="Times New Roman" w:cs="Times New Roman"/>
          <w:color w:val="000000"/>
          <w:sz w:val="28"/>
          <w:szCs w:val="28"/>
        </w:rPr>
        <w:t xml:space="preserve"> вони тісно взаємодіють</w:t>
      </w:r>
      <w:r w:rsidR="00A96C1A" w:rsidRPr="00CF4339">
        <w:rPr>
          <w:rFonts w:ascii="Times New Roman" w:hAnsi="Times New Roman" w:cs="Times New Roman"/>
          <w:color w:val="000000"/>
          <w:sz w:val="28"/>
          <w:szCs w:val="28"/>
        </w:rPr>
        <w:t xml:space="preserve">, то тоді маємо відповідний результат, який </w:t>
      </w:r>
      <w:r w:rsidR="00B70F9F" w:rsidRPr="00CF4339">
        <w:rPr>
          <w:rFonts w:ascii="Times New Roman" w:hAnsi="Times New Roman" w:cs="Times New Roman"/>
          <w:color w:val="000000"/>
          <w:sz w:val="28"/>
          <w:szCs w:val="28"/>
        </w:rPr>
        <w:t>проявляється в готовності служити Україні, встати на її захист, визнанні пріоритету суспільних і державних інтересів над особистими.</w:t>
      </w:r>
    </w:p>
    <w:p w:rsidR="00A96C1A" w:rsidRPr="00CF4339" w:rsidRDefault="004549F0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b/>
          <w:sz w:val="28"/>
          <w:szCs w:val="28"/>
        </w:rPr>
        <w:t xml:space="preserve">Аналіз останніх досліджень і публікацій. </w:t>
      </w:r>
      <w:r w:rsidR="00A96C1A" w:rsidRPr="00CF4339">
        <w:rPr>
          <w:rFonts w:ascii="Times New Roman" w:hAnsi="Times New Roman" w:cs="Times New Roman"/>
          <w:sz w:val="28"/>
          <w:szCs w:val="28"/>
        </w:rPr>
        <w:t xml:space="preserve">В умовах державотворення школа та сім’я виконують найблагороднішу місію - виховання громадянина, високоосвіченої, висококультурної людини, орієнтованої на загальнолюдські цінності. Процес виховання є одним із головних пріоритетів  освіти. </w:t>
      </w:r>
    </w:p>
    <w:p w:rsidR="00A96C1A" w:rsidRPr="00CF4339" w:rsidRDefault="00A96C1A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Педагогічний колектив разом з батьківською громадськістю працюють над вихованням учнівської молоді, яка здатна успішно жити в оновленому суспільстві, забезпеченням виховання національної свідомості в учнів різних вікових груп, ми прагнемо, щоб у закладі панував український національний дух, виховувалось нове покоління українських патріотів.  </w:t>
      </w:r>
    </w:p>
    <w:p w:rsidR="004549F0" w:rsidRPr="00CF4339" w:rsidRDefault="00A96C1A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Боровицькій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загальноосвітній школі І – ІІІ ступенів спільними зусиллями вчителів та батьків розроблені і впроваджуються різноманітні за </w:t>
      </w:r>
      <w:r w:rsidRPr="00CF4339">
        <w:rPr>
          <w:rFonts w:ascii="Times New Roman" w:hAnsi="Times New Roman" w:cs="Times New Roman"/>
          <w:sz w:val="28"/>
          <w:szCs w:val="28"/>
        </w:rPr>
        <w:lastRenderedPageBreak/>
        <w:t xml:space="preserve">формами і методами виховні заходи, спрямовані на формування національної свідомості, незалежності, любові до рідної землі, народу, виховання почуття патріотизму, відданості служінню Батьківщині. </w:t>
      </w:r>
    </w:p>
    <w:p w:rsidR="004549F0" w:rsidRPr="00CF4339" w:rsidRDefault="004549F0" w:rsidP="00CF433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0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 статті. </w:t>
      </w:r>
      <w:r w:rsidR="00A96C1A" w:rsidRPr="00CF4339">
        <w:rPr>
          <w:rFonts w:ascii="Times New Roman" w:hAnsi="Times New Roman" w:cs="Times New Roman"/>
          <w:sz w:val="28"/>
          <w:szCs w:val="28"/>
          <w:lang w:val="uk-UA"/>
        </w:rPr>
        <w:t>Розкрити набутий досвід у спільній роботі педа</w:t>
      </w:r>
      <w:r w:rsidR="00BC70BC">
        <w:rPr>
          <w:rFonts w:ascii="Times New Roman" w:hAnsi="Times New Roman" w:cs="Times New Roman"/>
          <w:sz w:val="28"/>
          <w:szCs w:val="28"/>
          <w:lang w:val="uk-UA"/>
        </w:rPr>
        <w:t xml:space="preserve">гогічного колективу із батьками та учнями </w:t>
      </w:r>
      <w:r w:rsidR="00A96C1A" w:rsidRPr="00CF4339">
        <w:rPr>
          <w:rFonts w:ascii="Times New Roman" w:hAnsi="Times New Roman" w:cs="Times New Roman"/>
          <w:sz w:val="28"/>
          <w:szCs w:val="28"/>
          <w:lang w:val="uk-UA"/>
        </w:rPr>
        <w:t>учнів у напрямку  патріотичного виховання</w:t>
      </w:r>
      <w:r w:rsidR="00527369">
        <w:rPr>
          <w:rFonts w:ascii="Times New Roman" w:hAnsi="Times New Roman" w:cs="Times New Roman"/>
          <w:sz w:val="28"/>
          <w:szCs w:val="28"/>
          <w:lang w:val="uk-UA"/>
        </w:rPr>
        <w:t xml:space="preserve"> та реалізації учнівських проектів</w:t>
      </w:r>
      <w:r w:rsidR="00A96C1A" w:rsidRPr="00CF433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6C1A" w:rsidRPr="00CF433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</w:t>
      </w:r>
      <w:r w:rsidR="00A96C1A" w:rsidRPr="00CF4339">
        <w:rPr>
          <w:rFonts w:ascii="Times New Roman" w:hAnsi="Times New Roman" w:cs="Times New Roman"/>
          <w:sz w:val="28"/>
          <w:szCs w:val="28"/>
          <w:lang w:val="uk-UA"/>
        </w:rPr>
        <w:t>Поширити досвід роботи нашої школи. Показати систему роботи з батьків</w:t>
      </w:r>
      <w:r w:rsidR="00BE59D0" w:rsidRPr="00CF4339">
        <w:rPr>
          <w:rFonts w:ascii="Times New Roman" w:hAnsi="Times New Roman" w:cs="Times New Roman"/>
          <w:sz w:val="28"/>
          <w:szCs w:val="28"/>
          <w:lang w:val="uk-UA"/>
        </w:rPr>
        <w:t>ською громадськістю</w:t>
      </w:r>
      <w:r w:rsidR="00A96C1A" w:rsidRPr="00CF4339">
        <w:rPr>
          <w:rFonts w:ascii="Times New Roman" w:hAnsi="Times New Roman" w:cs="Times New Roman"/>
          <w:sz w:val="28"/>
          <w:szCs w:val="28"/>
          <w:lang w:val="uk-UA"/>
        </w:rPr>
        <w:t xml:space="preserve">: розвиток індивідуальних здібностей і талантів молоді; стимулювання ініціативності та життєвої активності школярів; збереження та примноження традицій організації патріотичного виховання в школі; удосконалення роботи педагогічного колективу з батьками учнів, системи шкільного </w:t>
      </w:r>
      <w:r w:rsidR="00BE59D0" w:rsidRPr="00CF4339">
        <w:rPr>
          <w:rFonts w:ascii="Times New Roman" w:hAnsi="Times New Roman" w:cs="Times New Roman"/>
          <w:sz w:val="28"/>
          <w:szCs w:val="28"/>
          <w:lang w:val="uk-UA"/>
        </w:rPr>
        <w:t xml:space="preserve">учнівського </w:t>
      </w:r>
      <w:r w:rsidR="00A96C1A" w:rsidRPr="00CF4339">
        <w:rPr>
          <w:rFonts w:ascii="Times New Roman" w:hAnsi="Times New Roman" w:cs="Times New Roman"/>
          <w:sz w:val="28"/>
          <w:szCs w:val="28"/>
          <w:lang w:val="uk-UA"/>
        </w:rPr>
        <w:t>самоврядування.</w:t>
      </w:r>
    </w:p>
    <w:p w:rsidR="004549F0" w:rsidRPr="00CF4339" w:rsidRDefault="004549F0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339">
        <w:rPr>
          <w:rFonts w:ascii="Times New Roman" w:hAnsi="Times New Roman" w:cs="Times New Roman"/>
          <w:b/>
          <w:sz w:val="28"/>
          <w:szCs w:val="28"/>
        </w:rPr>
        <w:t>Виклад основного матеріалу.</w:t>
      </w:r>
    </w:p>
    <w:p w:rsidR="004B6F6A" w:rsidRPr="00CF4339" w:rsidRDefault="0013393C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П</w:t>
      </w:r>
      <w:r w:rsidR="004B6F6A" w:rsidRPr="00CF4339">
        <w:rPr>
          <w:rFonts w:ascii="Times New Roman" w:hAnsi="Times New Roman" w:cs="Times New Roman"/>
          <w:sz w:val="28"/>
          <w:szCs w:val="28"/>
        </w:rPr>
        <w:t>атріотичне виховання покликане формувати і розвивати</w:t>
      </w:r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r w:rsidR="004B6F6A" w:rsidRPr="00CF4339">
        <w:rPr>
          <w:rFonts w:ascii="Times New Roman" w:hAnsi="Times New Roman" w:cs="Times New Roman"/>
          <w:sz w:val="28"/>
          <w:szCs w:val="28"/>
        </w:rPr>
        <w:t xml:space="preserve">почуття приналежності особи до суспільства, готувати молоду людину до активної участі в політичному житті держави, свідомого впливу на суспільно-політичні процеси. </w:t>
      </w:r>
    </w:p>
    <w:p w:rsidR="00527369" w:rsidRPr="00E12643" w:rsidRDefault="004B6F6A" w:rsidP="005273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Громадянсько-патріотична спрямованість навчально-виховного процесу  дає можливість реально впливати</w:t>
      </w:r>
      <w:r w:rsidR="003C3D73" w:rsidRPr="00CF4339">
        <w:rPr>
          <w:rFonts w:ascii="Times New Roman" w:hAnsi="Times New Roman" w:cs="Times New Roman"/>
          <w:sz w:val="28"/>
          <w:szCs w:val="28"/>
        </w:rPr>
        <w:t xml:space="preserve"> </w:t>
      </w:r>
      <w:r w:rsidRPr="00CF4339">
        <w:rPr>
          <w:rFonts w:ascii="Times New Roman" w:hAnsi="Times New Roman" w:cs="Times New Roman"/>
          <w:sz w:val="28"/>
          <w:szCs w:val="28"/>
        </w:rPr>
        <w:t xml:space="preserve">на  становлення конкретних життєвих 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старшокласника на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та в позакласній  діяльності,  збільшити  можливість кожного  випускника  школи  зайняти  гідне  становище  в  суспільстві. Сучасний школяр спочатку прагне реалізувати свій потенціал у стінах школи, визначити свої пріоритети. Адже в цьому віці відбувається  розвиток внутрішніх процесів, які призводять до формування поглядів, суджень про навколишній світ</w:t>
      </w:r>
      <w:r w:rsidR="00F22B2C" w:rsidRPr="00CF4339">
        <w:rPr>
          <w:rFonts w:ascii="Times New Roman" w:hAnsi="Times New Roman" w:cs="Times New Roman"/>
          <w:sz w:val="28"/>
          <w:szCs w:val="28"/>
        </w:rPr>
        <w:t xml:space="preserve"> [</w:t>
      </w:r>
      <w:r w:rsidR="00E12643">
        <w:rPr>
          <w:rFonts w:ascii="Times New Roman" w:hAnsi="Times New Roman" w:cs="Times New Roman"/>
          <w:sz w:val="28"/>
          <w:szCs w:val="28"/>
        </w:rPr>
        <w:t>4, 5</w:t>
      </w:r>
      <w:r w:rsidR="00F22B2C" w:rsidRPr="00CF4339">
        <w:rPr>
          <w:rFonts w:ascii="Times New Roman" w:hAnsi="Times New Roman" w:cs="Times New Roman"/>
          <w:sz w:val="28"/>
          <w:szCs w:val="28"/>
        </w:rPr>
        <w:t>]</w:t>
      </w:r>
      <w:r w:rsidRPr="00CF43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2643" w:rsidRDefault="00764A88" w:rsidP="00E126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12 лютого 2009 року на базі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Боровицької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школи за ініціативи батьків була створена громадська організація «Родина». Мета якої – удосконалення матеріально-технічної бази навчального закладу.</w:t>
      </w:r>
    </w:p>
    <w:p w:rsidR="00CF4339" w:rsidRPr="00E12643" w:rsidRDefault="004B6F6A" w:rsidP="00E126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Ідея створення організації, яка б тісно співпрацювала з навчальним закладом, виникла сама по собі, як поклик та вимога часу. Потрібна така </w:t>
      </w:r>
      <w:r w:rsidRPr="00CF4339">
        <w:rPr>
          <w:rFonts w:ascii="Times New Roman" w:hAnsi="Times New Roman" w:cs="Times New Roman"/>
          <w:sz w:val="28"/>
          <w:szCs w:val="28"/>
        </w:rPr>
        <w:lastRenderedPageBreak/>
        <w:t>організація, яка могла б організувати батьків вихованців навчального закладу, громадськість села, місцеві підприємства, приватні структури та інші організації для виконання тих чи інших виробничих потреб, що виникають в навчальному закладі, заощаджувати, збирати та накопичувати благодійні внески і спонсорські кошти, які надходять для потреб навчального закладу. Такою організацією може бути самостійна громадська організація створена безпосередньо на базі навчального закладу.</w:t>
      </w:r>
    </w:p>
    <w:p w:rsidR="00CF4339" w:rsidRPr="00CF4339" w:rsidRDefault="00B7359B" w:rsidP="00BC70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color w:val="000000"/>
          <w:sz w:val="28"/>
          <w:szCs w:val="28"/>
        </w:rPr>
        <w:t>Формування ініціативної, здатної приймати рішення особистості неможливе без широкого залучення учнів до управління шкільними справами через діяльність в органах учнівського самоврядування</w:t>
      </w:r>
      <w:r w:rsidR="00B949BC" w:rsidRPr="00CF4339">
        <w:rPr>
          <w:rFonts w:ascii="Times New Roman" w:hAnsi="Times New Roman" w:cs="Times New Roman"/>
          <w:color w:val="000000"/>
          <w:sz w:val="28"/>
          <w:szCs w:val="28"/>
        </w:rPr>
        <w:t xml:space="preserve"> за підтримки вчителів та батьківської громадськості</w:t>
      </w:r>
      <w:r w:rsidRPr="00CF4339">
        <w:rPr>
          <w:rFonts w:ascii="Times New Roman" w:hAnsi="Times New Roman" w:cs="Times New Roman"/>
          <w:color w:val="000000"/>
          <w:sz w:val="28"/>
          <w:szCs w:val="28"/>
        </w:rPr>
        <w:t>. Необхідною умовою розвитку учнівського самоврядування в школі є наявність єдиної мети, співробітництво вчителів і учнів</w:t>
      </w:r>
      <w:r w:rsidR="00B949BC" w:rsidRPr="00CF4339">
        <w:rPr>
          <w:rFonts w:ascii="Times New Roman" w:hAnsi="Times New Roman" w:cs="Times New Roman"/>
          <w:color w:val="000000"/>
          <w:sz w:val="28"/>
          <w:szCs w:val="28"/>
        </w:rPr>
        <w:t>, батьків</w:t>
      </w:r>
      <w:r w:rsidR="00BC70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70BC" w:rsidRPr="00BC70BC">
        <w:rPr>
          <w:rFonts w:ascii="Times New Roman" w:hAnsi="Times New Roman" w:cs="Times New Roman"/>
          <w:color w:val="000000"/>
          <w:sz w:val="28"/>
          <w:szCs w:val="28"/>
        </w:rPr>
        <w:t>[]</w:t>
      </w:r>
      <w:r w:rsidRPr="00CF4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7549D" w:rsidRPr="00CF4339" w:rsidRDefault="00B7549D" w:rsidP="00BC70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Ініціативна група громадської організації «Родина» із старого приміщення шкільної майстерні  </w:t>
      </w:r>
      <w:r w:rsidR="00764A88" w:rsidRPr="00CF4339">
        <w:rPr>
          <w:rFonts w:ascii="Times New Roman" w:hAnsi="Times New Roman" w:cs="Times New Roman"/>
          <w:sz w:val="28"/>
          <w:szCs w:val="28"/>
        </w:rPr>
        <w:t>зробили сучасний будинок, а із звичайного підсобного приміщення – внутрішній шкільний санвузол.</w:t>
      </w:r>
    </w:p>
    <w:p w:rsidR="00B7549D" w:rsidRPr="00CF4339" w:rsidRDefault="00B7549D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ГО «Родина» допомагала реалізувати учнівській молоді с.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Боровиця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проект «Майстерня сільських ініціатив». Із старих осокорів зробили столи та стільці у «зеленому класі», а також робили паркан з металевих труб, де потрібні були зварювальні роботи. Навіть допомагали в ініціативі оформлення «незвичайного класу»: насадження квітів, винограду, придбання банерів. </w:t>
      </w:r>
    </w:p>
    <w:p w:rsidR="002613C6" w:rsidRPr="00CF4339" w:rsidRDefault="00CF4339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Три роки на Черкащині працювала</w:t>
      </w:r>
      <w:r w:rsidR="002613C6" w:rsidRPr="00CF4339">
        <w:rPr>
          <w:rFonts w:ascii="Times New Roman" w:hAnsi="Times New Roman" w:cs="Times New Roman"/>
          <w:sz w:val="28"/>
          <w:szCs w:val="28"/>
        </w:rPr>
        <w:t xml:space="preserve"> «Майстерня сільських ініціатив». У межах освітньої програми школярів навчають мислити нестандартно, мріяти і втілювати цікаві ідеї у власних селах[6</w:t>
      </w:r>
      <w:r w:rsidR="00E12643">
        <w:rPr>
          <w:rFonts w:ascii="Times New Roman" w:hAnsi="Times New Roman" w:cs="Times New Roman"/>
          <w:sz w:val="28"/>
          <w:szCs w:val="28"/>
        </w:rPr>
        <w:t xml:space="preserve">, </w:t>
      </w:r>
      <w:r w:rsidR="002613C6" w:rsidRPr="00CF4339">
        <w:rPr>
          <w:rFonts w:ascii="Times New Roman" w:hAnsi="Times New Roman" w:cs="Times New Roman"/>
          <w:sz w:val="28"/>
          <w:szCs w:val="28"/>
        </w:rPr>
        <w:t>1]. І</w:t>
      </w:r>
      <w:r w:rsidRPr="00CF4339">
        <w:rPr>
          <w:rFonts w:ascii="Times New Roman" w:hAnsi="Times New Roman" w:cs="Times New Roman"/>
          <w:sz w:val="28"/>
          <w:szCs w:val="28"/>
        </w:rPr>
        <w:t>,</w:t>
      </w:r>
      <w:r w:rsidR="002613C6" w:rsidRPr="00CF4339">
        <w:rPr>
          <w:rFonts w:ascii="Times New Roman" w:hAnsi="Times New Roman" w:cs="Times New Roman"/>
          <w:sz w:val="28"/>
          <w:szCs w:val="28"/>
        </w:rPr>
        <w:t xml:space="preserve"> традиційно</w:t>
      </w:r>
      <w:r w:rsidRPr="00CF4339">
        <w:rPr>
          <w:rFonts w:ascii="Times New Roman" w:hAnsi="Times New Roman" w:cs="Times New Roman"/>
          <w:sz w:val="28"/>
          <w:szCs w:val="28"/>
        </w:rPr>
        <w:t>,</w:t>
      </w:r>
      <w:r w:rsidR="002613C6" w:rsidRPr="00CF4339">
        <w:rPr>
          <w:rFonts w:ascii="Times New Roman" w:hAnsi="Times New Roman" w:cs="Times New Roman"/>
          <w:sz w:val="28"/>
          <w:szCs w:val="28"/>
        </w:rPr>
        <w:t xml:space="preserve"> третій рік поспіль учні нашої школи </w:t>
      </w:r>
      <w:r w:rsidR="00764A88" w:rsidRPr="00CF4339">
        <w:rPr>
          <w:rFonts w:ascii="Times New Roman" w:hAnsi="Times New Roman" w:cs="Times New Roman"/>
          <w:sz w:val="28"/>
          <w:szCs w:val="28"/>
        </w:rPr>
        <w:t xml:space="preserve">разом зі своїми батьками </w:t>
      </w:r>
      <w:r w:rsidR="002613C6" w:rsidRPr="00CF4339">
        <w:rPr>
          <w:rFonts w:ascii="Times New Roman" w:hAnsi="Times New Roman" w:cs="Times New Roman"/>
          <w:sz w:val="28"/>
          <w:szCs w:val="28"/>
        </w:rPr>
        <w:t xml:space="preserve">беруть участь у цьому проекті. 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У 2014-2015 рр. відбувся</w:t>
      </w:r>
      <w:r w:rsidR="00764A88" w:rsidRPr="00CF4339">
        <w:rPr>
          <w:rFonts w:ascii="Times New Roman" w:hAnsi="Times New Roman" w:cs="Times New Roman"/>
          <w:sz w:val="28"/>
          <w:szCs w:val="28"/>
        </w:rPr>
        <w:t xml:space="preserve"> перший</w:t>
      </w:r>
      <w:r w:rsidRPr="00CF4339">
        <w:rPr>
          <w:rFonts w:ascii="Times New Roman" w:hAnsi="Times New Roman" w:cs="Times New Roman"/>
          <w:sz w:val="28"/>
          <w:szCs w:val="28"/>
        </w:rPr>
        <w:t xml:space="preserve"> набір учасників. Учні нашої школи реалізували два таких проекти – кінотеатр «</w:t>
      </w:r>
      <w:r w:rsidRPr="00CF4339">
        <w:rPr>
          <w:rFonts w:ascii="Times New Roman" w:hAnsi="Times New Roman" w:cs="Times New Roman"/>
          <w:sz w:val="28"/>
          <w:szCs w:val="28"/>
          <w:lang w:val="en-US"/>
        </w:rPr>
        <w:t>Teen</w:t>
      </w:r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r w:rsidRPr="00CF4339">
        <w:rPr>
          <w:rFonts w:ascii="Times New Roman" w:hAnsi="Times New Roman" w:cs="Times New Roman"/>
          <w:sz w:val="28"/>
          <w:szCs w:val="28"/>
          <w:lang w:val="en-US"/>
        </w:rPr>
        <w:t>Spirit</w:t>
      </w:r>
      <w:r w:rsidRPr="00CF4339">
        <w:rPr>
          <w:rFonts w:ascii="Times New Roman" w:hAnsi="Times New Roman" w:cs="Times New Roman"/>
          <w:sz w:val="28"/>
          <w:szCs w:val="28"/>
        </w:rPr>
        <w:t>» та «Зелений кабінет».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Проект «Зелений кабінет». Учениці школи побачили, що на шкільній території є місце, яке проходять діти щодня, але воно пустує, тому вони вирішили, що це місце може стати ідеальним куточком для проведення </w:t>
      </w:r>
      <w:r w:rsidRPr="00CF4339">
        <w:rPr>
          <w:rFonts w:ascii="Times New Roman" w:hAnsi="Times New Roman" w:cs="Times New Roman"/>
          <w:sz w:val="28"/>
          <w:szCs w:val="28"/>
        </w:rPr>
        <w:lastRenderedPageBreak/>
        <w:t xml:space="preserve">шкільних уроків у теплу пору року. Цей простір вони планували разом із шкільним колективом та батьками – облаштували еко-меблями з дерева, розмалювали стіну виноградником та квітами, придбали навчальні банери, а між ними прикріпили магнітну дошку, також посадили поряд квіти й огородили декоративним парканом – із винограду та папороті. Назву простір отримав «Зелений кабінет», адже тут учні рятуються від спеки, дихають свіжим повітрям під час занять, перебувають у контакті з природою. Реалізувати даний проект допомогла громадська організація «Родина», яка існує при школі. Члени цієї організації (вчителі школи, батьки учнів та активісти села) та її голова (директор школи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Наконечнюк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В.В.) допомагали учням створювати даний проект – напиляли, привезли та обтесали пеньки, які служать за стільці та столи; облаштували паркан та прикріпили залізну дошку для письма. А от вчителі школи разом з учнями </w:t>
      </w:r>
      <w:r w:rsidR="00764A88" w:rsidRPr="00CF4339">
        <w:rPr>
          <w:rFonts w:ascii="Times New Roman" w:hAnsi="Times New Roman" w:cs="Times New Roman"/>
          <w:sz w:val="28"/>
          <w:szCs w:val="28"/>
        </w:rPr>
        <w:t xml:space="preserve">та групкою батьків </w:t>
      </w:r>
      <w:r w:rsidRPr="00CF4339">
        <w:rPr>
          <w:rFonts w:ascii="Times New Roman" w:hAnsi="Times New Roman" w:cs="Times New Roman"/>
          <w:sz w:val="28"/>
          <w:szCs w:val="28"/>
        </w:rPr>
        <w:t xml:space="preserve">окультурили цю територію – насадили виноградник, папороть та ліщину навколо цього «кабінету», а також пофарбували «столи» та «стільці». Тепер у «зеленому кабінеті» проводять уроки природознавства, біології, літератури, основ здоров’я та ін. 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Але учасники даного проекту не зупиняються на цьому, в їхніх планах в «Зеленому класі» створити розарій.</w:t>
      </w:r>
    </w:p>
    <w:p w:rsidR="002613C6" w:rsidRPr="00CF4339" w:rsidRDefault="001835DC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Дівчата за підтримки батьків створили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створили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ще  один проект «</w:t>
      </w:r>
      <w:r w:rsidRPr="00CF4339">
        <w:rPr>
          <w:rFonts w:ascii="Times New Roman" w:hAnsi="Times New Roman" w:cs="Times New Roman"/>
          <w:sz w:val="28"/>
          <w:szCs w:val="28"/>
          <w:lang w:val="en-US"/>
        </w:rPr>
        <w:t>Teen</w:t>
      </w:r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  <w:lang w:val="en-US"/>
        </w:rPr>
        <w:t>speret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» </w:t>
      </w:r>
      <w:r w:rsidR="002613C6" w:rsidRPr="00CF4339">
        <w:rPr>
          <w:rFonts w:ascii="Times New Roman" w:hAnsi="Times New Roman" w:cs="Times New Roman"/>
          <w:sz w:val="28"/>
          <w:szCs w:val="28"/>
        </w:rPr>
        <w:t xml:space="preserve">В майбутньому учасники проекту планують створити власний кінофільм та продемонструвати жителям с. </w:t>
      </w:r>
      <w:proofErr w:type="spellStart"/>
      <w:r w:rsidR="002613C6" w:rsidRPr="00CF4339">
        <w:rPr>
          <w:rFonts w:ascii="Times New Roman" w:hAnsi="Times New Roman" w:cs="Times New Roman"/>
          <w:sz w:val="28"/>
          <w:szCs w:val="28"/>
        </w:rPr>
        <w:t>Боровиці</w:t>
      </w:r>
      <w:proofErr w:type="spellEnd"/>
      <w:r w:rsidR="002613C6" w:rsidRPr="00CF43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7 травня 2015 року в Києві відбувся підсумковий семінар програми Майстерня сільських ініціатив – «Майстерня досвіду» в Гете Інституті у присутності різноманітних гостей, серед яких були заступник Міністра освіти та науки Павло Полянський та народний депутат Владислав Голуб, які прийшли підтримати учасників. 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Павло Полянський висловив подяку учням за їхню ініціативність та особисту  участь у покращенні освіти, культурного і громадського простору рідних сіл. «Сьогодні такий час, коли змінюють дії. Нинішня команда в Міністерстві також закликає до цього і сама намагається конкретними </w:t>
      </w:r>
      <w:r w:rsidRPr="00CF4339">
        <w:rPr>
          <w:rFonts w:ascii="Times New Roman" w:hAnsi="Times New Roman" w:cs="Times New Roman"/>
          <w:sz w:val="28"/>
          <w:szCs w:val="28"/>
        </w:rPr>
        <w:lastRenderedPageBreak/>
        <w:t>справами, крок за кроком змінювати атмосферу в кожному класі та школі, навіть якщо ці кроки здаються не такими значущими та глобальними. Адже від таких змін по всій країні й залежить те, якими будуть наша освіта і наше суспільство», - за</w:t>
      </w:r>
      <w:r w:rsidR="00E12643">
        <w:rPr>
          <w:rFonts w:ascii="Times New Roman" w:hAnsi="Times New Roman" w:cs="Times New Roman"/>
          <w:sz w:val="28"/>
          <w:szCs w:val="28"/>
        </w:rPr>
        <w:t xml:space="preserve">значив заступник Міністра [7, </w:t>
      </w:r>
      <w:r w:rsidRPr="00CF4339">
        <w:rPr>
          <w:rFonts w:ascii="Times New Roman" w:hAnsi="Times New Roman" w:cs="Times New Roman"/>
          <w:sz w:val="28"/>
          <w:szCs w:val="28"/>
        </w:rPr>
        <w:t>1].</w:t>
      </w:r>
      <w:r w:rsidRPr="00CF4339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Учні нашої школи достойно представляли власні проекти.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У 2015 – 2016 навчальному році учні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Боровицької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школи також брали участь у «Майстерні сільських ініціатив». Діти створили та реалізували проект «Зелена теплиця». Вони</w:t>
      </w:r>
      <w:r w:rsidR="001835DC" w:rsidRPr="00CF4339">
        <w:rPr>
          <w:rFonts w:ascii="Times New Roman" w:hAnsi="Times New Roman" w:cs="Times New Roman"/>
          <w:sz w:val="28"/>
          <w:szCs w:val="28"/>
        </w:rPr>
        <w:t xml:space="preserve"> разом із батьками та ГО «Родина» </w:t>
      </w:r>
      <w:r w:rsidRPr="00CF4339">
        <w:rPr>
          <w:rFonts w:ascii="Times New Roman" w:hAnsi="Times New Roman" w:cs="Times New Roman"/>
          <w:sz w:val="28"/>
          <w:szCs w:val="28"/>
        </w:rPr>
        <w:t>відновили стару шкільну теплицю, побілили стіни, розмалювали їх, знайшли спонсора АПК «Маїс», який допоміг у закупівлі клейонки для вкриття теплиці, шланги для поливу. І тепер щорічно учні на уроках трудового навчання обробляють землю в теплиці, засівають редиску та огірки, щоб посмакувати плодами своєї праці під час літнього табору праці та відпочинку.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А от у 2016-2017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н.р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. учні нашої школи (Гарбуз Юрій та Руденко Олег) вирішили реалізувати проект «Сільський стадіон». Хлопці активно підключають до цього проекту </w:t>
      </w:r>
      <w:r w:rsidR="001835DC" w:rsidRPr="00CF4339">
        <w:rPr>
          <w:rFonts w:ascii="Times New Roman" w:hAnsi="Times New Roman" w:cs="Times New Roman"/>
          <w:sz w:val="28"/>
          <w:szCs w:val="28"/>
        </w:rPr>
        <w:t xml:space="preserve">ГО «Родина» та </w:t>
      </w:r>
      <w:r w:rsidRPr="00CF4339">
        <w:rPr>
          <w:rFonts w:ascii="Times New Roman" w:hAnsi="Times New Roman" w:cs="Times New Roman"/>
          <w:sz w:val="28"/>
          <w:szCs w:val="28"/>
        </w:rPr>
        <w:t xml:space="preserve">сільського голову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Малиношевського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О.І. (колишнього вчителя трудового навчання нашої школи  та члена ГО «Родина»)</w:t>
      </w:r>
      <w:r w:rsidR="001835DC" w:rsidRPr="00CF4339">
        <w:rPr>
          <w:rFonts w:ascii="Times New Roman" w:hAnsi="Times New Roman" w:cs="Times New Roman"/>
          <w:sz w:val="28"/>
          <w:szCs w:val="28"/>
        </w:rPr>
        <w:t>, який власноруч  та за  підтримки батьківської громади допоміг їм</w:t>
      </w:r>
      <w:r w:rsidRPr="00CF4339">
        <w:rPr>
          <w:rFonts w:ascii="Times New Roman" w:hAnsi="Times New Roman" w:cs="Times New Roman"/>
          <w:sz w:val="28"/>
          <w:szCs w:val="28"/>
        </w:rPr>
        <w:t xml:space="preserve"> облаштувати і облагородити територію стадіону – бігову доріжку, спортивний майданчик, а також  (чи не найважливіше для наших хлопців) – футбольне поле, волейбольну та баскетбольну площадки. Адже школярі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Боровицької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ЗОШ традиційно</w:t>
      </w:r>
      <w:r w:rsidR="001835DC" w:rsidRPr="00CF4339">
        <w:rPr>
          <w:rFonts w:ascii="Times New Roman" w:hAnsi="Times New Roman" w:cs="Times New Roman"/>
          <w:sz w:val="28"/>
          <w:szCs w:val="28"/>
        </w:rPr>
        <w:t xml:space="preserve"> беруть участь у змаганнях між школярами та їхніми батьками </w:t>
      </w:r>
      <w:r w:rsidRPr="00CF4339">
        <w:rPr>
          <w:rFonts w:ascii="Times New Roman" w:hAnsi="Times New Roman" w:cs="Times New Roman"/>
          <w:sz w:val="28"/>
          <w:szCs w:val="28"/>
        </w:rPr>
        <w:t xml:space="preserve"> є переможцями районних змагань із футболу, волейболу та баскетболу, а також призерами обласних змагань із цих видів спорту.</w:t>
      </w:r>
    </w:p>
    <w:p w:rsidR="002613C6" w:rsidRPr="00CF4339" w:rsidRDefault="002613C6" w:rsidP="00CF4339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Навесні учасники програми</w:t>
      </w:r>
      <w:r w:rsidR="001835DC" w:rsidRPr="00CF4339">
        <w:rPr>
          <w:rFonts w:ascii="Times New Roman" w:hAnsi="Times New Roman" w:cs="Times New Roman"/>
          <w:sz w:val="28"/>
          <w:szCs w:val="28"/>
        </w:rPr>
        <w:t xml:space="preserve"> зібралися разом та продемонстрували</w:t>
      </w:r>
      <w:r w:rsidRPr="00CF4339">
        <w:rPr>
          <w:rFonts w:ascii="Times New Roman" w:hAnsi="Times New Roman" w:cs="Times New Roman"/>
          <w:sz w:val="28"/>
          <w:szCs w:val="28"/>
        </w:rPr>
        <w:t xml:space="preserve"> свої досягнення.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Важливим для реалізації власних ініціатив є те, про що ти думаєш і мрієш, чого хочеш досягти, як ти хочеш вплинути на своє оточення і що для цього плануєш зробити. Саме в дитячому віці розкриваються можливості для того, чого ти прагнеш навчитися і до</w:t>
      </w:r>
      <w:r w:rsidR="001835DC" w:rsidRPr="00CF4339">
        <w:rPr>
          <w:rFonts w:ascii="Times New Roman" w:hAnsi="Times New Roman" w:cs="Times New Roman"/>
          <w:sz w:val="28"/>
          <w:szCs w:val="28"/>
        </w:rPr>
        <w:t>сягти  в світлому майбутньому. І с</w:t>
      </w:r>
      <w:r w:rsidRPr="00CF4339">
        <w:rPr>
          <w:rFonts w:ascii="Times New Roman" w:hAnsi="Times New Roman" w:cs="Times New Roman"/>
          <w:sz w:val="28"/>
          <w:szCs w:val="28"/>
        </w:rPr>
        <w:t xml:space="preserve">аме </w:t>
      </w:r>
      <w:r w:rsidR="001835DC" w:rsidRPr="00CF4339">
        <w:rPr>
          <w:rFonts w:ascii="Times New Roman" w:hAnsi="Times New Roman" w:cs="Times New Roman"/>
          <w:sz w:val="28"/>
          <w:szCs w:val="28"/>
        </w:rPr>
        <w:lastRenderedPageBreak/>
        <w:t xml:space="preserve">батьки та вчителі </w:t>
      </w:r>
      <w:r w:rsidRPr="00CF4339">
        <w:rPr>
          <w:rFonts w:ascii="Times New Roman" w:hAnsi="Times New Roman" w:cs="Times New Roman"/>
          <w:sz w:val="28"/>
          <w:szCs w:val="28"/>
        </w:rPr>
        <w:t>готові стати для учнів платформою, з якої почнуться їхні подорожі у доросле громадське життя [6</w:t>
      </w:r>
      <w:r w:rsidR="00E12643">
        <w:rPr>
          <w:rFonts w:ascii="Times New Roman" w:hAnsi="Times New Roman" w:cs="Times New Roman"/>
          <w:sz w:val="28"/>
          <w:szCs w:val="28"/>
        </w:rPr>
        <w:t>,</w:t>
      </w:r>
      <w:r w:rsidRPr="00CF4339">
        <w:rPr>
          <w:rFonts w:ascii="Times New Roman" w:hAnsi="Times New Roman" w:cs="Times New Roman"/>
          <w:sz w:val="28"/>
          <w:szCs w:val="28"/>
        </w:rPr>
        <w:t xml:space="preserve"> 2]. </w:t>
      </w:r>
    </w:p>
    <w:p w:rsidR="002613C6" w:rsidRPr="00CF4339" w:rsidRDefault="002613C6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Ми прагнемо, щоб дитячий  шлях розпочався з  їхнього рідного села, і їхня маленька Батьківщина стала першим місцем, де вони усвідомлять, скільки важливого вони можуть зробити для себе і оточуючих людей</w:t>
      </w:r>
      <w:r w:rsidR="001835DC" w:rsidRPr="00CF4339">
        <w:rPr>
          <w:rFonts w:ascii="Times New Roman" w:hAnsi="Times New Roman" w:cs="Times New Roman"/>
          <w:sz w:val="28"/>
          <w:szCs w:val="28"/>
        </w:rPr>
        <w:t xml:space="preserve"> – батьків, рідних та друзів</w:t>
      </w:r>
      <w:r w:rsidRPr="00CF43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4339" w:rsidRPr="00CF4339" w:rsidRDefault="002613C6" w:rsidP="00E12643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Мрієш змінити світ – почни  із себе та св</w:t>
      </w:r>
      <w:r w:rsidR="001835DC" w:rsidRPr="00CF4339">
        <w:rPr>
          <w:rFonts w:ascii="Times New Roman" w:hAnsi="Times New Roman" w:cs="Times New Roman"/>
          <w:sz w:val="28"/>
          <w:szCs w:val="28"/>
        </w:rPr>
        <w:t xml:space="preserve">ого села. Таке гасло учнів, вчителів та батьків </w:t>
      </w:r>
      <w:proofErr w:type="spellStart"/>
      <w:r w:rsidR="001835DC" w:rsidRPr="00CF4339">
        <w:rPr>
          <w:rFonts w:ascii="Times New Roman" w:hAnsi="Times New Roman" w:cs="Times New Roman"/>
          <w:sz w:val="28"/>
          <w:szCs w:val="28"/>
        </w:rPr>
        <w:t>Боровицької</w:t>
      </w:r>
      <w:proofErr w:type="spellEnd"/>
      <w:r w:rsidR="001835DC" w:rsidRPr="00CF4339">
        <w:rPr>
          <w:rFonts w:ascii="Times New Roman" w:hAnsi="Times New Roman" w:cs="Times New Roman"/>
          <w:sz w:val="28"/>
          <w:szCs w:val="28"/>
        </w:rPr>
        <w:t xml:space="preserve"> ЗОШ. </w:t>
      </w:r>
      <w:r w:rsidRPr="00CF4339">
        <w:rPr>
          <w:rFonts w:ascii="Times New Roman" w:hAnsi="Times New Roman" w:cs="Times New Roman"/>
          <w:sz w:val="28"/>
          <w:szCs w:val="28"/>
        </w:rPr>
        <w:t>І хочеться вірити у краще їхнє майбутнє, майбутнє малої Батьківщини та неньки-України!!!</w:t>
      </w:r>
    </w:p>
    <w:p w:rsidR="00527369" w:rsidRDefault="00CF4339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4339">
        <w:rPr>
          <w:rFonts w:ascii="Times New Roman" w:hAnsi="Times New Roman" w:cs="Times New Roman"/>
          <w:b/>
          <w:color w:val="000000"/>
          <w:sz w:val="28"/>
          <w:szCs w:val="28"/>
        </w:rPr>
        <w:t>Висновки</w:t>
      </w:r>
      <w:r w:rsidRPr="00CF433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27369" w:rsidRPr="00CF4339" w:rsidRDefault="00527369" w:rsidP="005273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>Перед вчителями, школярами та батьками стоїть благородне завдання – перетворити  школу, село, рідний край у квітучий зелений сад, підняти авторитет своєї малої батьківщини. Недарма ж кажуть: «Все досконале, велике починається із чогось маленького та примітивного».</w:t>
      </w:r>
    </w:p>
    <w:p w:rsidR="00CF4339" w:rsidRPr="00CF4339" w:rsidRDefault="00CF4339" w:rsidP="00CF43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У  патріотичному  вихованні  особливого  значення  набуває  особистісно орієнтований підхід, коли у центрі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освітньо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>-виховного процесу - інтереси дитини, її потреби та можливості, права окремого індивіда, його суверенітет. В особистісно орієнтованій виховній системі цілі педагогів, учнів   і батьків повинні бути узгодженими. Виховання особистості має бути спрямоване на розвиток патріотизму, любові до  свого  народу,  до  України.</w:t>
      </w:r>
    </w:p>
    <w:p w:rsidR="002613C6" w:rsidRPr="00CF4339" w:rsidRDefault="00CF4339" w:rsidP="005273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Діяльність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Боровицької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загальноосвітньої школи спрямована на формування правосвідомості  майбутніх  громадян  України.  Щоб  зробити  правильний громадянський вибір, школярі мають усвідомити свої власні та державні інтереси, аргументовано відстоювати свою позицію і в цьому їм мають допомагати у тісній спільній співпраці найближчі люди -  вчителі і батьки. </w:t>
      </w:r>
    </w:p>
    <w:p w:rsidR="002613C6" w:rsidRPr="00CF4339" w:rsidRDefault="00BC70BC" w:rsidP="00BC70BC">
      <w:pPr>
        <w:tabs>
          <w:tab w:val="center" w:pos="5173"/>
          <w:tab w:val="left" w:pos="7305"/>
        </w:tabs>
        <w:spacing w:after="0" w:line="36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13C6" w:rsidRPr="00CF4339">
        <w:rPr>
          <w:rFonts w:ascii="Times New Roman" w:hAnsi="Times New Roman" w:cs="Times New Roman"/>
          <w:sz w:val="28"/>
          <w:szCs w:val="28"/>
        </w:rPr>
        <w:t>Список літератури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613C6" w:rsidRPr="00CF4339" w:rsidRDefault="002613C6" w:rsidP="00CF4339">
      <w:pPr>
        <w:pStyle w:val="a9"/>
        <w:numPr>
          <w:ilvl w:val="0"/>
          <w:numId w:val="1"/>
        </w:numPr>
        <w:shd w:val="clear" w:color="auto" w:fill="FFFFFF"/>
        <w:tabs>
          <w:tab w:val="num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4339">
        <w:rPr>
          <w:rFonts w:ascii="Times New Roman" w:hAnsi="Times New Roman" w:cs="Times New Roman"/>
          <w:sz w:val="28"/>
          <w:szCs w:val="28"/>
          <w:lang w:val="uk-UA"/>
        </w:rPr>
        <w:t>Зелюк</w:t>
      </w:r>
      <w:proofErr w:type="spellEnd"/>
      <w:r w:rsidRPr="00CF4339">
        <w:rPr>
          <w:rFonts w:ascii="Times New Roman" w:hAnsi="Times New Roman" w:cs="Times New Roman"/>
          <w:sz w:val="28"/>
          <w:szCs w:val="28"/>
          <w:lang w:val="uk-UA"/>
        </w:rPr>
        <w:t xml:space="preserve"> В. В. Формування патріотизму, свідомої громадянської позиції та зміцнення моральності учнівської молоді: досвід і проблеми / В. В. </w:t>
      </w:r>
      <w:proofErr w:type="spellStart"/>
      <w:r w:rsidRPr="00CF4339">
        <w:rPr>
          <w:rFonts w:ascii="Times New Roman" w:hAnsi="Times New Roman" w:cs="Times New Roman"/>
          <w:sz w:val="28"/>
          <w:szCs w:val="28"/>
          <w:lang w:val="uk-UA"/>
        </w:rPr>
        <w:t>Зелюк</w:t>
      </w:r>
      <w:proofErr w:type="spellEnd"/>
      <w:r w:rsidRPr="00CF4339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CF4339">
        <w:rPr>
          <w:rFonts w:ascii="Times New Roman" w:hAnsi="Times New Roman" w:cs="Times New Roman"/>
          <w:sz w:val="28"/>
          <w:szCs w:val="28"/>
          <w:lang w:val="uk-UA"/>
        </w:rPr>
        <w:t>ПостМетодика</w:t>
      </w:r>
      <w:proofErr w:type="spellEnd"/>
      <w:r w:rsidRPr="00CF4339">
        <w:rPr>
          <w:rFonts w:ascii="Times New Roman" w:hAnsi="Times New Roman" w:cs="Times New Roman"/>
          <w:sz w:val="28"/>
          <w:szCs w:val="28"/>
          <w:lang w:val="uk-UA"/>
        </w:rPr>
        <w:t>. – 2009. – № 4. – С. 57-59.</w:t>
      </w:r>
    </w:p>
    <w:p w:rsidR="002613C6" w:rsidRPr="00CF4339" w:rsidRDefault="002613C6" w:rsidP="00CF4339">
      <w:pPr>
        <w:pStyle w:val="a9"/>
        <w:numPr>
          <w:ilvl w:val="0"/>
          <w:numId w:val="1"/>
        </w:numPr>
        <w:shd w:val="clear" w:color="auto" w:fill="FFFFFF"/>
        <w:tabs>
          <w:tab w:val="num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lastRenderedPageBreak/>
        <w:t xml:space="preserve">Костенко Н. А.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учнівського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43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4339">
        <w:rPr>
          <w:rFonts w:ascii="Times New Roman" w:hAnsi="Times New Roman" w:cs="Times New Roman"/>
          <w:sz w:val="28"/>
          <w:szCs w:val="28"/>
        </w:rPr>
        <w:t>школ</w:t>
      </w:r>
      <w:proofErr w:type="gramEnd"/>
      <w:r w:rsidRPr="00CF433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/ Н. А. Костенко //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Виховна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робота. — 2014. — № 2. — С. 45–49.</w:t>
      </w:r>
    </w:p>
    <w:p w:rsidR="002613C6" w:rsidRPr="00CF4339" w:rsidRDefault="002613C6" w:rsidP="00CF4339">
      <w:pPr>
        <w:pStyle w:val="a9"/>
        <w:numPr>
          <w:ilvl w:val="0"/>
          <w:numId w:val="1"/>
        </w:numPr>
        <w:shd w:val="clear" w:color="auto" w:fill="FFFFFF"/>
        <w:tabs>
          <w:tab w:val="num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4339">
        <w:rPr>
          <w:rFonts w:ascii="Times New Roman" w:hAnsi="Times New Roman" w:cs="Times New Roman"/>
          <w:sz w:val="28"/>
          <w:szCs w:val="28"/>
        </w:rPr>
        <w:t>Кожем’яка</w:t>
      </w:r>
      <w:proofErr w:type="spellEnd"/>
      <w:proofErr w:type="gramEnd"/>
      <w:r w:rsidRPr="00CF4339">
        <w:rPr>
          <w:rFonts w:ascii="Times New Roman" w:hAnsi="Times New Roman" w:cs="Times New Roman"/>
          <w:sz w:val="28"/>
          <w:szCs w:val="28"/>
        </w:rPr>
        <w:t xml:space="preserve"> О. Л.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Виховний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потенціал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проектної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/ О. Л.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Кожем’яка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правознавство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Позаклас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>. робота. — 2014. — № 3. — С. 2–4.</w:t>
      </w:r>
    </w:p>
    <w:p w:rsidR="002613C6" w:rsidRPr="00CF4339" w:rsidRDefault="002613C6" w:rsidP="00CF4339">
      <w:pPr>
        <w:pStyle w:val="a9"/>
        <w:numPr>
          <w:ilvl w:val="0"/>
          <w:numId w:val="1"/>
        </w:numPr>
        <w:shd w:val="clear" w:color="auto" w:fill="FFFFFF"/>
        <w:tabs>
          <w:tab w:val="num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339">
        <w:rPr>
          <w:rFonts w:ascii="Times New Roman" w:hAnsi="Times New Roman" w:cs="Times New Roman"/>
          <w:sz w:val="28"/>
          <w:szCs w:val="28"/>
        </w:rPr>
        <w:t xml:space="preserve">Степаненко І. Ю.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патріотизму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4339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CF4339">
        <w:rPr>
          <w:rFonts w:ascii="Times New Roman" w:hAnsi="Times New Roman" w:cs="Times New Roman"/>
          <w:sz w:val="28"/>
          <w:szCs w:val="28"/>
        </w:rPr>
        <w:t>ідомості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інноваційних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прогр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вихов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/ І. Ю. Степаненко //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Вивчаємо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 та л-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4339">
        <w:rPr>
          <w:rFonts w:ascii="Times New Roman" w:hAnsi="Times New Roman" w:cs="Times New Roman"/>
          <w:sz w:val="28"/>
          <w:szCs w:val="28"/>
        </w:rPr>
        <w:t>Позаклас</w:t>
      </w:r>
      <w:proofErr w:type="spellEnd"/>
      <w:r w:rsidRPr="00CF4339">
        <w:rPr>
          <w:rFonts w:ascii="Times New Roman" w:hAnsi="Times New Roman" w:cs="Times New Roman"/>
          <w:sz w:val="28"/>
          <w:szCs w:val="28"/>
        </w:rPr>
        <w:t xml:space="preserve">. робота. — 2014. — № 3. — С. 2–6. </w:t>
      </w:r>
    </w:p>
    <w:p w:rsidR="002613C6" w:rsidRPr="00CF4339" w:rsidRDefault="002613C6" w:rsidP="00CF4339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color w:val="000007"/>
          <w:kern w:val="36"/>
          <w:sz w:val="28"/>
          <w:szCs w:val="28"/>
        </w:rPr>
      </w:pP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Учні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сільських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шкіл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змінюють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освітній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і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громадський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прості</w:t>
      </w:r>
      <w:proofErr w:type="gram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р</w:t>
      </w:r>
      <w:proofErr w:type="spellEnd"/>
      <w:proofErr w:type="gram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у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своїх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селах – [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Електронний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ресурс] – Режим доступу: </w:t>
      </w:r>
      <w:hyperlink r:id="rId8" w:history="1">
        <w:r w:rsidRPr="00CF4339">
          <w:rPr>
            <w:rStyle w:val="ab"/>
            <w:rFonts w:ascii="Times New Roman" w:eastAsiaTheme="majorEastAsia" w:hAnsi="Times New Roman" w:cs="Times New Roman"/>
            <w:sz w:val="28"/>
            <w:szCs w:val="28"/>
          </w:rPr>
          <w:t>http://zno.osvita.net/News.aspx?newsID=1669</w:t>
        </w:r>
      </w:hyperlink>
    </w:p>
    <w:p w:rsidR="002613C6" w:rsidRPr="00E12643" w:rsidRDefault="002613C6" w:rsidP="00E12643">
      <w:pPr>
        <w:pStyle w:val="2"/>
        <w:numPr>
          <w:ilvl w:val="0"/>
          <w:numId w:val="1"/>
        </w:numPr>
        <w:spacing w:before="0" w:line="360" w:lineRule="auto"/>
        <w:ind w:left="0" w:firstLine="709"/>
        <w:rPr>
          <w:rFonts w:ascii="Times New Roman" w:hAnsi="Times New Roman" w:cs="Times New Roman"/>
          <w:b w:val="0"/>
          <w:color w:val="000007"/>
          <w:kern w:val="36"/>
          <w:sz w:val="28"/>
          <w:szCs w:val="28"/>
        </w:rPr>
      </w:pPr>
      <w:r w:rsidRPr="00CF4339">
        <w:rPr>
          <w:rFonts w:ascii="Times New Roman" w:hAnsi="Times New Roman" w:cs="Times New Roman"/>
          <w:b w:val="0"/>
          <w:bCs w:val="0"/>
          <w:color w:val="150434"/>
          <w:sz w:val="28"/>
          <w:szCs w:val="28"/>
        </w:rPr>
        <w:t>Навчальна програма «Майстерня сільських ініціатив»</w:t>
      </w:r>
      <w:r w:rsidRPr="00CF4339">
        <w:rPr>
          <w:rFonts w:ascii="Times New Roman" w:hAnsi="Times New Roman" w:cs="Times New Roman"/>
          <w:b w:val="0"/>
          <w:color w:val="000007"/>
          <w:kern w:val="36"/>
          <w:sz w:val="28"/>
          <w:szCs w:val="28"/>
        </w:rPr>
        <w:t xml:space="preserve">  - [Електронний ресурс] – Режим доступу: </w:t>
      </w:r>
      <w:hyperlink r:id="rId9" w:history="1">
        <w:r w:rsidRPr="00CF4339">
          <w:rPr>
            <w:rStyle w:val="ab"/>
            <w:rFonts w:ascii="Times New Roman" w:hAnsi="Times New Roman" w:cs="Times New Roman"/>
            <w:b w:val="0"/>
            <w:kern w:val="36"/>
            <w:sz w:val="28"/>
            <w:szCs w:val="28"/>
          </w:rPr>
          <w:t>http://amer.com.ua/навчальна-програма-майстерня-сільських-ініціатив-для-учнівської-молоді/</w:t>
        </w:r>
      </w:hyperlink>
    </w:p>
    <w:p w:rsidR="002613C6" w:rsidRPr="00CF4339" w:rsidRDefault="002613C6" w:rsidP="00CF4339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Учні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сільських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шкіл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змінюють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освітній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і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громадський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прості</w:t>
      </w:r>
      <w:proofErr w:type="gram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р</w:t>
      </w:r>
      <w:proofErr w:type="spellEnd"/>
      <w:proofErr w:type="gram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у 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своїх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селах. - [</w:t>
      </w:r>
      <w:proofErr w:type="spellStart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>Електронний</w:t>
      </w:r>
      <w:proofErr w:type="spellEnd"/>
      <w:r w:rsidRPr="00CF4339">
        <w:rPr>
          <w:rFonts w:ascii="Times New Roman" w:hAnsi="Times New Roman" w:cs="Times New Roman"/>
          <w:color w:val="000007"/>
          <w:kern w:val="36"/>
          <w:sz w:val="28"/>
          <w:szCs w:val="28"/>
        </w:rPr>
        <w:t xml:space="preserve"> ресурс] – Режим доступу: </w:t>
      </w:r>
      <w:r w:rsidRPr="00CF4339">
        <w:rPr>
          <w:rFonts w:ascii="Times New Roman" w:hAnsi="Times New Roman" w:cs="Times New Roman"/>
          <w:sz w:val="28"/>
          <w:szCs w:val="28"/>
        </w:rPr>
        <w:t>http://mon.gov.ua/usi-novivni/novini/2015/05/12/uchni-silskix-shkil-zminyuyut-osvitnij-i-gromadskix-prostir-u-svoyix-selax/</w:t>
      </w:r>
    </w:p>
    <w:sectPr w:rsidR="002613C6" w:rsidRPr="00CF4339" w:rsidSect="00CF4339">
      <w:footerReference w:type="default" r:id="rId10"/>
      <w:pgSz w:w="11906" w:h="16838"/>
      <w:pgMar w:top="1134" w:right="1134" w:bottom="1134" w:left="1134" w:header="709" w:footer="709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F83" w:rsidRDefault="00610F83" w:rsidP="00D448C5">
      <w:pPr>
        <w:spacing w:after="0" w:line="240" w:lineRule="auto"/>
      </w:pPr>
      <w:r>
        <w:separator/>
      </w:r>
    </w:p>
  </w:endnote>
  <w:endnote w:type="continuationSeparator" w:id="0">
    <w:p w:rsidR="00610F83" w:rsidRDefault="00610F83" w:rsidP="00D44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C5" w:rsidRDefault="00D448C5">
    <w:pPr>
      <w:pStyle w:val="a7"/>
      <w:jc w:val="center"/>
    </w:pPr>
  </w:p>
  <w:p w:rsidR="00D448C5" w:rsidRDefault="00D448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F83" w:rsidRDefault="00610F83" w:rsidP="00D448C5">
      <w:pPr>
        <w:spacing w:after="0" w:line="240" w:lineRule="auto"/>
      </w:pPr>
      <w:r>
        <w:separator/>
      </w:r>
    </w:p>
  </w:footnote>
  <w:footnote w:type="continuationSeparator" w:id="0">
    <w:p w:rsidR="00610F83" w:rsidRDefault="00610F83" w:rsidP="00D44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F2127"/>
    <w:multiLevelType w:val="hybridMultilevel"/>
    <w:tmpl w:val="0FF6C45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6A"/>
    <w:rsid w:val="00011694"/>
    <w:rsid w:val="00024B6C"/>
    <w:rsid w:val="0010628C"/>
    <w:rsid w:val="0013393C"/>
    <w:rsid w:val="001835DC"/>
    <w:rsid w:val="002613C6"/>
    <w:rsid w:val="002919CC"/>
    <w:rsid w:val="002B6201"/>
    <w:rsid w:val="003C3D73"/>
    <w:rsid w:val="003D066E"/>
    <w:rsid w:val="004549F0"/>
    <w:rsid w:val="0046706B"/>
    <w:rsid w:val="004B6F6A"/>
    <w:rsid w:val="00527369"/>
    <w:rsid w:val="0055727F"/>
    <w:rsid w:val="005A221E"/>
    <w:rsid w:val="00610F83"/>
    <w:rsid w:val="0066222D"/>
    <w:rsid w:val="00691202"/>
    <w:rsid w:val="006C307F"/>
    <w:rsid w:val="00764A88"/>
    <w:rsid w:val="00987AB8"/>
    <w:rsid w:val="00996B9A"/>
    <w:rsid w:val="00A96C1A"/>
    <w:rsid w:val="00B25455"/>
    <w:rsid w:val="00B57DE6"/>
    <w:rsid w:val="00B65970"/>
    <w:rsid w:val="00B70F9F"/>
    <w:rsid w:val="00B7359B"/>
    <w:rsid w:val="00B7549D"/>
    <w:rsid w:val="00B926E0"/>
    <w:rsid w:val="00B949BC"/>
    <w:rsid w:val="00BC70BC"/>
    <w:rsid w:val="00BE59D0"/>
    <w:rsid w:val="00C1623E"/>
    <w:rsid w:val="00CF4339"/>
    <w:rsid w:val="00D448C5"/>
    <w:rsid w:val="00E12643"/>
    <w:rsid w:val="00E60FCE"/>
    <w:rsid w:val="00E67446"/>
    <w:rsid w:val="00EB0330"/>
    <w:rsid w:val="00F22B2C"/>
    <w:rsid w:val="00F5426F"/>
    <w:rsid w:val="00F5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613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qFormat/>
    <w:rsid w:val="00B735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F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4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48C5"/>
  </w:style>
  <w:style w:type="paragraph" w:styleId="a7">
    <w:name w:val="footer"/>
    <w:basedOn w:val="a"/>
    <w:link w:val="a8"/>
    <w:uiPriority w:val="99"/>
    <w:unhideWhenUsed/>
    <w:rsid w:val="00D44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48C5"/>
  </w:style>
  <w:style w:type="paragraph" w:styleId="a9">
    <w:name w:val="List Paragraph"/>
    <w:basedOn w:val="a"/>
    <w:qFormat/>
    <w:rsid w:val="00A96C1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B735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nhideWhenUsed/>
    <w:rsid w:val="00B75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613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unhideWhenUsed/>
    <w:rsid w:val="002613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613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qFormat/>
    <w:rsid w:val="00B735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F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4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48C5"/>
  </w:style>
  <w:style w:type="paragraph" w:styleId="a7">
    <w:name w:val="footer"/>
    <w:basedOn w:val="a"/>
    <w:link w:val="a8"/>
    <w:uiPriority w:val="99"/>
    <w:unhideWhenUsed/>
    <w:rsid w:val="00D44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48C5"/>
  </w:style>
  <w:style w:type="paragraph" w:styleId="a9">
    <w:name w:val="List Paragraph"/>
    <w:basedOn w:val="a"/>
    <w:qFormat/>
    <w:rsid w:val="00A96C1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B735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nhideWhenUsed/>
    <w:rsid w:val="00B75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613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unhideWhenUsed/>
    <w:rsid w:val="002613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o.osvita.net/News.aspx?newsID=166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mer.com.ua/&#1085;&#1072;&#1074;&#1095;&#1072;&#1083;&#1100;&#1085;&#1072;-&#1087;&#1088;&#1086;&#1075;&#1088;&#1072;&#1084;&#1072;-&#1084;&#1072;&#1081;&#1089;&#1090;&#1077;&#1088;&#1085;&#1103;-&#1089;&#1110;&#1083;&#1100;&#1089;&#1100;&#1082;&#1080;&#1093;-&#1110;&#1085;&#1110;&#1094;&#1110;&#1072;&#1090;&#1080;&#1074;-&#1076;&#1083;&#1103;-&#1091;&#1095;&#1085;&#1110;&#1074;&#1089;&#1100;&#1082;&#1086;&#1111;-&#1084;&#1086;&#1083;&#1086;&#1076;&#1110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8271</Words>
  <Characters>4716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Ольга</cp:lastModifiedBy>
  <cp:revision>2</cp:revision>
  <dcterms:created xsi:type="dcterms:W3CDTF">2017-12-05T13:03:00Z</dcterms:created>
  <dcterms:modified xsi:type="dcterms:W3CDTF">2017-12-05T13:03:00Z</dcterms:modified>
</cp:coreProperties>
</file>